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0B8F8">
      <w:pPr>
        <w:autoSpaceDN w:val="0"/>
        <w:spacing w:line="330" w:lineRule="atLeas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bookmarkStart w:id="0" w:name="_GoBack"/>
      <w:bookmarkEnd w:id="0"/>
    </w:p>
    <w:p w14:paraId="70C8EF76">
      <w:pPr>
        <w:autoSpaceDN w:val="0"/>
        <w:spacing w:line="330" w:lineRule="atLeast"/>
        <w:jc w:val="center"/>
        <w:rPr>
          <w:rFonts w:hint="eastAsia"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20</w:t>
      </w:r>
      <w:r>
        <w:rPr>
          <w:rFonts w:hint="eastAsia" w:ascii="方正小标宋简体" w:hAnsi="仿宋_GB2312" w:eastAsia="方正小标宋简体" w:cs="仿宋_GB2312"/>
          <w:sz w:val="44"/>
          <w:szCs w:val="44"/>
          <w:lang w:val="en-US" w:eastAsia="zh-CN"/>
        </w:rPr>
        <w:t>26-2027</w:t>
      </w:r>
      <w:r>
        <w:rPr>
          <w:rFonts w:hint="eastAsia" w:ascii="方正小标宋简体" w:hAnsi="仿宋_GB2312" w:eastAsia="方正小标宋简体" w:cs="仿宋_GB2312"/>
          <w:sz w:val="44"/>
          <w:szCs w:val="44"/>
        </w:rPr>
        <w:t>年度山西省中医药科研课题</w:t>
      </w:r>
      <w:r>
        <w:rPr>
          <w:rFonts w:hint="eastAsia" w:ascii="方正小标宋简体" w:hAnsi="仿宋_GB2312" w:eastAsia="方正小标宋简体" w:cs="仿宋_GB2312"/>
          <w:sz w:val="44"/>
          <w:szCs w:val="44"/>
          <w:lang w:eastAsia="zh-CN"/>
        </w:rPr>
        <w:t>（</w:t>
      </w:r>
      <w:r>
        <w:rPr>
          <w:rFonts w:hint="eastAsia" w:ascii="方正小标宋简体" w:hAnsi="仿宋_GB2312" w:eastAsia="方正小标宋简体" w:cs="仿宋_GB2312"/>
          <w:sz w:val="44"/>
          <w:szCs w:val="44"/>
          <w:lang w:val="en-US" w:eastAsia="zh-CN"/>
        </w:rPr>
        <w:t>储备</w:t>
      </w:r>
      <w:r>
        <w:rPr>
          <w:rFonts w:hint="eastAsia" w:ascii="方正小标宋简体" w:hAnsi="仿宋_GB2312" w:eastAsia="方正小标宋简体" w:cs="仿宋_GB2312"/>
          <w:sz w:val="44"/>
          <w:szCs w:val="44"/>
          <w:lang w:eastAsia="zh-CN"/>
        </w:rPr>
        <w:t>）</w:t>
      </w:r>
      <w:r>
        <w:rPr>
          <w:rFonts w:hint="eastAsia" w:ascii="方正小标宋简体" w:hAnsi="仿宋_GB2312" w:eastAsia="方正小标宋简体" w:cs="仿宋_GB2312"/>
          <w:sz w:val="44"/>
          <w:szCs w:val="44"/>
          <w:lang w:val="en-US" w:eastAsia="zh-CN"/>
        </w:rPr>
        <w:t>申报汇报</w:t>
      </w:r>
      <w:r>
        <w:rPr>
          <w:rFonts w:hint="eastAsia" w:ascii="方正小标宋简体" w:hAnsi="仿宋_GB2312" w:eastAsia="方正小标宋简体" w:cs="仿宋_GB2312"/>
          <w:sz w:val="44"/>
          <w:szCs w:val="44"/>
        </w:rPr>
        <w:t>表</w:t>
      </w:r>
    </w:p>
    <w:p w14:paraId="6E675DD3">
      <w:pPr>
        <w:autoSpaceDN w:val="0"/>
        <w:spacing w:line="330" w:lineRule="atLeast"/>
        <w:jc w:val="both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eastAsia="zh-CN"/>
        </w:rPr>
        <w:t>推荐主体：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长治市卫生健康委员会</w:t>
      </w:r>
    </w:p>
    <w:tbl>
      <w:tblPr>
        <w:tblStyle w:val="4"/>
        <w:tblW w:w="14190" w:type="dxa"/>
        <w:tblInd w:w="-17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3465"/>
        <w:gridCol w:w="1485"/>
        <w:gridCol w:w="2445"/>
        <w:gridCol w:w="1455"/>
        <w:gridCol w:w="1335"/>
        <w:gridCol w:w="1650"/>
        <w:gridCol w:w="1560"/>
      </w:tblGrid>
      <w:tr w14:paraId="2E46D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F5CA8"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23790"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课题名称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CF048"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研究领域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29CD40"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lang w:eastAsia="zh-CN"/>
              </w:rPr>
              <w:t>承担单位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714BD"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课题负责人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DB4A7A"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技术职称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6195B9"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联系电话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1176F">
            <w:pPr>
              <w:autoSpaceDN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研究时间</w:t>
            </w:r>
          </w:p>
        </w:tc>
      </w:tr>
      <w:tr w14:paraId="4FC3C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4E994"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785E7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 xml:space="preserve"> 基于中医“肝脾肾同调”理论干预儿童近视前驱期的临床研究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513FA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中医临床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FEB76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长治医学院附属</w:t>
            </w:r>
          </w:p>
          <w:p w14:paraId="1BED8CCF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和济医院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EBD39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郝少峰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761E5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主任</w:t>
            </w:r>
          </w:p>
          <w:p w14:paraId="18BC4A9E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医师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9E9FF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15234536999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88AA8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2027.1-</w:t>
            </w:r>
          </w:p>
          <w:p w14:paraId="69A92FFD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2029.1</w:t>
            </w:r>
          </w:p>
        </w:tc>
      </w:tr>
      <w:tr w14:paraId="3C63B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38176"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D69DC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基于药食同源原料的肺肿瘤预防产品研发与质量标准化研究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132BC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领域拓展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3E692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山西振动五和医养堂股份有限公司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70811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李艳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238EF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董事长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DBB84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17799995555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DC307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2026.7-</w:t>
            </w:r>
          </w:p>
          <w:p w14:paraId="78A55D0C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2027.7</w:t>
            </w:r>
          </w:p>
        </w:tc>
      </w:tr>
      <w:tr w14:paraId="0AE04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B168D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F412B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 xml:space="preserve">党参Q-Marker的“时-空”多维辨识与空间代谢组学质量评价研究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7F141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传承创新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CD1A2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长治市中医医院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FBE3A"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李晓霞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981A1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副主任</w:t>
            </w:r>
          </w:p>
          <w:p w14:paraId="0E8FE5DB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医师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D02DE"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18334551222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5305F"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2026.11-</w:t>
            </w:r>
          </w:p>
          <w:p w14:paraId="1798D1FD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2028.10</w:t>
            </w:r>
          </w:p>
        </w:tc>
      </w:tr>
      <w:tr w14:paraId="0B9BD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A9B97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4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92B95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党参多糖调控Wnt/β-catenin通路抑制软骨细胞衰老干预膝骨关节炎机制研究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77085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膝关节退行性改变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9A00A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长治市第二人民</w:t>
            </w:r>
          </w:p>
          <w:p w14:paraId="166C0829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医院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79EEE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李向毅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F64AA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副主任</w:t>
            </w:r>
          </w:p>
          <w:p w14:paraId="7572694A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医师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D30D7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15635580256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9159D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2026.8-</w:t>
            </w:r>
          </w:p>
          <w:p w14:paraId="1741380B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2029.7</w:t>
            </w:r>
          </w:p>
        </w:tc>
      </w:tr>
      <w:tr w14:paraId="52C3C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5B4F7"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5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2B8AA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加味柴胡桂枝汤基于“太少同病”理论干预肺结节的力学</w:t>
            </w:r>
            <w:r>
              <w:rPr>
                <w:rFonts w:hint="default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免疫学研究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8A870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中医基础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D9CDE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长治医学院附属</w:t>
            </w:r>
          </w:p>
          <w:p w14:paraId="6121C7AD"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和济医院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3CA50"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许凌雪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99660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主治</w:t>
            </w:r>
          </w:p>
          <w:p w14:paraId="27E8A72C"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医师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83139"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15635532831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E7631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2026.7-</w:t>
            </w:r>
          </w:p>
          <w:p w14:paraId="648B0401"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2029.7</w:t>
            </w:r>
          </w:p>
        </w:tc>
      </w:tr>
      <w:tr w14:paraId="69E94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90A18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96CC7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耳穴揿针联合酸枣仁汤治疗血透失眠患者临床疗效观察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3C7E0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传承创新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DD05D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长治市中医医院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F086E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李卉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25FBC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副主任</w:t>
            </w:r>
          </w:p>
          <w:p w14:paraId="33587B50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医师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D7BFD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13834785385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6E46F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2026.11-</w:t>
            </w:r>
          </w:p>
          <w:p w14:paraId="6C173F05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2028.10</w:t>
            </w:r>
          </w:p>
        </w:tc>
      </w:tr>
      <w:tr w14:paraId="27F0F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2A957"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7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3A5BC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基于耳穴理论的40 Hz taVNS预防剖宫产产后抑郁的疗效研究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69008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中医临床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4E2B0"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长治市妇幼保健院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08E96"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王国强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2145A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主任</w:t>
            </w:r>
          </w:p>
          <w:p w14:paraId="34D145C2"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医师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7DD71"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15935548811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499BE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2026.12-</w:t>
            </w:r>
          </w:p>
          <w:p w14:paraId="38180A43"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2028.12</w:t>
            </w:r>
          </w:p>
        </w:tc>
      </w:tr>
      <w:tr w14:paraId="47E74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C7B27"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8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743D7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连翘酯苷A靶向炎症氧化失衡逆转放射性食管损伤的研究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B1B02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中西医结合基础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A95A8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长治市第二人民</w:t>
            </w:r>
          </w:p>
          <w:p w14:paraId="635826FD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医院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3CB5D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王放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12278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副主任</w:t>
            </w:r>
          </w:p>
          <w:p w14:paraId="3283887B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医师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28F63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13834781385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5E94F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2027.1-</w:t>
            </w:r>
          </w:p>
          <w:p w14:paraId="403B829B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2028.12</w:t>
            </w:r>
          </w:p>
        </w:tc>
      </w:tr>
      <w:tr w14:paraId="62F1F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1FE42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9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29283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C7-T3夹脊穴位埋线联合BRT治疗过敏性鼻炎的临床疗效观察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CB8AD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传承创新类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4FBAE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长治医学院附属</w:t>
            </w:r>
          </w:p>
          <w:p w14:paraId="639B8705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和平医院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25A00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崔耀辉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53065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副主任</w:t>
            </w:r>
          </w:p>
          <w:p w14:paraId="0D87121C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医师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BBD6C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13613552529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0B76A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2027.1-</w:t>
            </w:r>
          </w:p>
          <w:p w14:paraId="2DB4991F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2029.12</w:t>
            </w:r>
          </w:p>
        </w:tc>
      </w:tr>
      <w:tr w14:paraId="1E990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08052"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10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6683B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基于“肠道菌群-胆汁酸”代谢轴探究大黄牡丹汤</w:t>
            </w:r>
          </w:p>
          <w:p w14:paraId="10DD4387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治疗溃疡性结肠炎的作用机制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7FBCC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中药消化与呼吸药理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8FB6B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长治市人民医院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E9358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李杏花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5ACE7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主管</w:t>
            </w:r>
          </w:p>
          <w:p w14:paraId="5797384B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药师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8A0C9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13293855095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1C546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2026.7-</w:t>
            </w:r>
          </w:p>
          <w:p w14:paraId="7ED62344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2029.7</w:t>
            </w:r>
          </w:p>
        </w:tc>
      </w:tr>
      <w:tr w14:paraId="4E468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9D480"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11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5BA29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温阳活络散熏洗防治奥沙利铂周围神经毒性的临床观察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1A3BC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传承创新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EACF3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长治市中医医院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3B07B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李建丽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CBCBD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主治</w:t>
            </w:r>
          </w:p>
          <w:p w14:paraId="3C7A1AB0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医师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AF869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15835578255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5BF2E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2026.11</w:t>
            </w:r>
          </w:p>
          <w:p w14:paraId="54C7A22E">
            <w:pPr>
              <w:autoSpaceDN w:val="0"/>
              <w:jc w:val="center"/>
              <w:textAlignment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lang w:val="en-US" w:eastAsia="zh-CN"/>
              </w:rPr>
              <w:t>-2028.10</w:t>
            </w:r>
          </w:p>
        </w:tc>
      </w:tr>
    </w:tbl>
    <w:p w14:paraId="7919C17D"/>
    <w:sectPr>
      <w:pgSz w:w="16838" w:h="11906" w:orient="landscape"/>
      <w:pgMar w:top="1967" w:right="1497" w:bottom="1684" w:left="161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810"/>
    <w:rsid w:val="00010261"/>
    <w:rsid w:val="00013590"/>
    <w:rsid w:val="00016B1B"/>
    <w:rsid w:val="00016B96"/>
    <w:rsid w:val="000235FC"/>
    <w:rsid w:val="00025616"/>
    <w:rsid w:val="000300AB"/>
    <w:rsid w:val="00035918"/>
    <w:rsid w:val="00044E6D"/>
    <w:rsid w:val="00050C41"/>
    <w:rsid w:val="000553CE"/>
    <w:rsid w:val="00060717"/>
    <w:rsid w:val="0006085B"/>
    <w:rsid w:val="00060DA4"/>
    <w:rsid w:val="000666B8"/>
    <w:rsid w:val="00066DBF"/>
    <w:rsid w:val="0007261D"/>
    <w:rsid w:val="00073C8C"/>
    <w:rsid w:val="000927BE"/>
    <w:rsid w:val="00095AD9"/>
    <w:rsid w:val="000B39BD"/>
    <w:rsid w:val="000C0224"/>
    <w:rsid w:val="000C027F"/>
    <w:rsid w:val="000C1490"/>
    <w:rsid w:val="000C35B2"/>
    <w:rsid w:val="000C7956"/>
    <w:rsid w:val="000C7AC1"/>
    <w:rsid w:val="000D0EA9"/>
    <w:rsid w:val="000D2047"/>
    <w:rsid w:val="000D766B"/>
    <w:rsid w:val="000E358F"/>
    <w:rsid w:val="000E7795"/>
    <w:rsid w:val="000F11E4"/>
    <w:rsid w:val="000F2BDE"/>
    <w:rsid w:val="000F450D"/>
    <w:rsid w:val="00102DE3"/>
    <w:rsid w:val="00105FC1"/>
    <w:rsid w:val="00122971"/>
    <w:rsid w:val="001318F2"/>
    <w:rsid w:val="00131D13"/>
    <w:rsid w:val="00136785"/>
    <w:rsid w:val="001377CA"/>
    <w:rsid w:val="00145948"/>
    <w:rsid w:val="001676AD"/>
    <w:rsid w:val="00171044"/>
    <w:rsid w:val="00171436"/>
    <w:rsid w:val="00175292"/>
    <w:rsid w:val="0017670D"/>
    <w:rsid w:val="00184B89"/>
    <w:rsid w:val="001A1329"/>
    <w:rsid w:val="001A3509"/>
    <w:rsid w:val="001A7670"/>
    <w:rsid w:val="001B00B3"/>
    <w:rsid w:val="001B1FCD"/>
    <w:rsid w:val="001B7BE4"/>
    <w:rsid w:val="001C3ACB"/>
    <w:rsid w:val="001C5CEE"/>
    <w:rsid w:val="001D4C38"/>
    <w:rsid w:val="001E26E2"/>
    <w:rsid w:val="001E4599"/>
    <w:rsid w:val="001E5631"/>
    <w:rsid w:val="001F1206"/>
    <w:rsid w:val="001F77F8"/>
    <w:rsid w:val="00202F7F"/>
    <w:rsid w:val="00202FC8"/>
    <w:rsid w:val="002072EB"/>
    <w:rsid w:val="002339A9"/>
    <w:rsid w:val="00237401"/>
    <w:rsid w:val="002377C4"/>
    <w:rsid w:val="002378F3"/>
    <w:rsid w:val="00243FF3"/>
    <w:rsid w:val="00244CF5"/>
    <w:rsid w:val="00247F92"/>
    <w:rsid w:val="00253EE8"/>
    <w:rsid w:val="002552F2"/>
    <w:rsid w:val="00255E68"/>
    <w:rsid w:val="00256B28"/>
    <w:rsid w:val="00257E4E"/>
    <w:rsid w:val="002620F7"/>
    <w:rsid w:val="00275AD9"/>
    <w:rsid w:val="00275CC9"/>
    <w:rsid w:val="002908F6"/>
    <w:rsid w:val="002943F9"/>
    <w:rsid w:val="002A3EED"/>
    <w:rsid w:val="002A402D"/>
    <w:rsid w:val="002A4350"/>
    <w:rsid w:val="002A5D20"/>
    <w:rsid w:val="002B4E0E"/>
    <w:rsid w:val="002B79C6"/>
    <w:rsid w:val="002C0630"/>
    <w:rsid w:val="002C1500"/>
    <w:rsid w:val="002C6EA8"/>
    <w:rsid w:val="002D5060"/>
    <w:rsid w:val="002D6C8B"/>
    <w:rsid w:val="002E3292"/>
    <w:rsid w:val="002E69A7"/>
    <w:rsid w:val="002E6A51"/>
    <w:rsid w:val="002F0F01"/>
    <w:rsid w:val="002F2F6E"/>
    <w:rsid w:val="002F37A0"/>
    <w:rsid w:val="002F5649"/>
    <w:rsid w:val="002F6BF1"/>
    <w:rsid w:val="003034B1"/>
    <w:rsid w:val="003037D4"/>
    <w:rsid w:val="0030696A"/>
    <w:rsid w:val="00313A7D"/>
    <w:rsid w:val="003217EC"/>
    <w:rsid w:val="00323087"/>
    <w:rsid w:val="00334754"/>
    <w:rsid w:val="0035423F"/>
    <w:rsid w:val="003544CD"/>
    <w:rsid w:val="00362372"/>
    <w:rsid w:val="0037360D"/>
    <w:rsid w:val="003A04CB"/>
    <w:rsid w:val="003B1232"/>
    <w:rsid w:val="003C0B12"/>
    <w:rsid w:val="003C3211"/>
    <w:rsid w:val="003C5F1D"/>
    <w:rsid w:val="003E1D60"/>
    <w:rsid w:val="003E1E19"/>
    <w:rsid w:val="003E40EE"/>
    <w:rsid w:val="003E4482"/>
    <w:rsid w:val="003F2B79"/>
    <w:rsid w:val="00410319"/>
    <w:rsid w:val="00427059"/>
    <w:rsid w:val="004361CB"/>
    <w:rsid w:val="00440202"/>
    <w:rsid w:val="00444102"/>
    <w:rsid w:val="004523D3"/>
    <w:rsid w:val="00453A30"/>
    <w:rsid w:val="00462429"/>
    <w:rsid w:val="00471D11"/>
    <w:rsid w:val="00472F53"/>
    <w:rsid w:val="00474EDE"/>
    <w:rsid w:val="0047516D"/>
    <w:rsid w:val="004853DF"/>
    <w:rsid w:val="00495317"/>
    <w:rsid w:val="004A45CA"/>
    <w:rsid w:val="004A7DB0"/>
    <w:rsid w:val="004B48E5"/>
    <w:rsid w:val="004B6443"/>
    <w:rsid w:val="004C7D39"/>
    <w:rsid w:val="004D01CE"/>
    <w:rsid w:val="004D4F5E"/>
    <w:rsid w:val="004D5BB5"/>
    <w:rsid w:val="004D6A0B"/>
    <w:rsid w:val="004E26E8"/>
    <w:rsid w:val="004E2FFC"/>
    <w:rsid w:val="004E6202"/>
    <w:rsid w:val="004E685A"/>
    <w:rsid w:val="004F421D"/>
    <w:rsid w:val="004F487E"/>
    <w:rsid w:val="004F66AF"/>
    <w:rsid w:val="004F781D"/>
    <w:rsid w:val="00503553"/>
    <w:rsid w:val="005052F0"/>
    <w:rsid w:val="0050671C"/>
    <w:rsid w:val="00506B3E"/>
    <w:rsid w:val="00507CBD"/>
    <w:rsid w:val="0051355B"/>
    <w:rsid w:val="0051559A"/>
    <w:rsid w:val="00527F82"/>
    <w:rsid w:val="005354B4"/>
    <w:rsid w:val="00551BF3"/>
    <w:rsid w:val="00555ED4"/>
    <w:rsid w:val="00572D5B"/>
    <w:rsid w:val="005735A2"/>
    <w:rsid w:val="005762C6"/>
    <w:rsid w:val="00576C0E"/>
    <w:rsid w:val="0057707C"/>
    <w:rsid w:val="005774A8"/>
    <w:rsid w:val="00583277"/>
    <w:rsid w:val="00583B87"/>
    <w:rsid w:val="00584AD7"/>
    <w:rsid w:val="005948B5"/>
    <w:rsid w:val="005A46D6"/>
    <w:rsid w:val="005B17D3"/>
    <w:rsid w:val="005C1E51"/>
    <w:rsid w:val="005C1E5D"/>
    <w:rsid w:val="005C247B"/>
    <w:rsid w:val="005C3BFB"/>
    <w:rsid w:val="005C7B8C"/>
    <w:rsid w:val="005D3C45"/>
    <w:rsid w:val="005E4417"/>
    <w:rsid w:val="005F0235"/>
    <w:rsid w:val="005F04DF"/>
    <w:rsid w:val="005F1195"/>
    <w:rsid w:val="00602396"/>
    <w:rsid w:val="00602987"/>
    <w:rsid w:val="00603FC4"/>
    <w:rsid w:val="006063D6"/>
    <w:rsid w:val="0060732D"/>
    <w:rsid w:val="00624877"/>
    <w:rsid w:val="006271CA"/>
    <w:rsid w:val="006322E9"/>
    <w:rsid w:val="00632768"/>
    <w:rsid w:val="006410E2"/>
    <w:rsid w:val="00643E08"/>
    <w:rsid w:val="00657668"/>
    <w:rsid w:val="00672EFF"/>
    <w:rsid w:val="00676A73"/>
    <w:rsid w:val="006834CC"/>
    <w:rsid w:val="00683659"/>
    <w:rsid w:val="006932B7"/>
    <w:rsid w:val="00696341"/>
    <w:rsid w:val="006A1990"/>
    <w:rsid w:val="006B1ADE"/>
    <w:rsid w:val="006B3E6B"/>
    <w:rsid w:val="006B5508"/>
    <w:rsid w:val="006D1BFA"/>
    <w:rsid w:val="006F1A47"/>
    <w:rsid w:val="006F1D1B"/>
    <w:rsid w:val="00705C20"/>
    <w:rsid w:val="00706719"/>
    <w:rsid w:val="00713997"/>
    <w:rsid w:val="007149C0"/>
    <w:rsid w:val="00714F9D"/>
    <w:rsid w:val="0072324C"/>
    <w:rsid w:val="00723498"/>
    <w:rsid w:val="00724AF3"/>
    <w:rsid w:val="0072696B"/>
    <w:rsid w:val="00731522"/>
    <w:rsid w:val="00731E63"/>
    <w:rsid w:val="0073314F"/>
    <w:rsid w:val="00735E89"/>
    <w:rsid w:val="00736562"/>
    <w:rsid w:val="0073663E"/>
    <w:rsid w:val="00742218"/>
    <w:rsid w:val="00743859"/>
    <w:rsid w:val="00744855"/>
    <w:rsid w:val="007477BB"/>
    <w:rsid w:val="0075229A"/>
    <w:rsid w:val="007546D5"/>
    <w:rsid w:val="007576CD"/>
    <w:rsid w:val="00764AAE"/>
    <w:rsid w:val="00766BF3"/>
    <w:rsid w:val="00772347"/>
    <w:rsid w:val="0077495E"/>
    <w:rsid w:val="007775A8"/>
    <w:rsid w:val="007816CB"/>
    <w:rsid w:val="00790B39"/>
    <w:rsid w:val="007974EE"/>
    <w:rsid w:val="007A06C0"/>
    <w:rsid w:val="007A13A3"/>
    <w:rsid w:val="007A284B"/>
    <w:rsid w:val="007B1955"/>
    <w:rsid w:val="007B2D22"/>
    <w:rsid w:val="007C062E"/>
    <w:rsid w:val="007C16C3"/>
    <w:rsid w:val="007C1FB5"/>
    <w:rsid w:val="007E1DCB"/>
    <w:rsid w:val="007E34A7"/>
    <w:rsid w:val="007E3DC1"/>
    <w:rsid w:val="007E640D"/>
    <w:rsid w:val="007F5896"/>
    <w:rsid w:val="00800389"/>
    <w:rsid w:val="00806D54"/>
    <w:rsid w:val="00807149"/>
    <w:rsid w:val="00807F2B"/>
    <w:rsid w:val="00816217"/>
    <w:rsid w:val="00820A8E"/>
    <w:rsid w:val="0082303C"/>
    <w:rsid w:val="008335A6"/>
    <w:rsid w:val="0083586B"/>
    <w:rsid w:val="00861AD9"/>
    <w:rsid w:val="00864CFB"/>
    <w:rsid w:val="0087099E"/>
    <w:rsid w:val="00872926"/>
    <w:rsid w:val="008760BE"/>
    <w:rsid w:val="00876C3F"/>
    <w:rsid w:val="00880E2B"/>
    <w:rsid w:val="00884CFE"/>
    <w:rsid w:val="00885F0D"/>
    <w:rsid w:val="00893B9C"/>
    <w:rsid w:val="00897E5D"/>
    <w:rsid w:val="008A0A53"/>
    <w:rsid w:val="008A255F"/>
    <w:rsid w:val="008B0AC1"/>
    <w:rsid w:val="008B35C1"/>
    <w:rsid w:val="008B3AC5"/>
    <w:rsid w:val="008B4D3B"/>
    <w:rsid w:val="008C64BB"/>
    <w:rsid w:val="008D18AB"/>
    <w:rsid w:val="008E4C38"/>
    <w:rsid w:val="008E67B1"/>
    <w:rsid w:val="008F0F94"/>
    <w:rsid w:val="008F1049"/>
    <w:rsid w:val="008F626F"/>
    <w:rsid w:val="00900B03"/>
    <w:rsid w:val="009020EF"/>
    <w:rsid w:val="00903789"/>
    <w:rsid w:val="00923562"/>
    <w:rsid w:val="00925FF7"/>
    <w:rsid w:val="00930B95"/>
    <w:rsid w:val="009378CC"/>
    <w:rsid w:val="00937D52"/>
    <w:rsid w:val="00940181"/>
    <w:rsid w:val="00942F75"/>
    <w:rsid w:val="0094398E"/>
    <w:rsid w:val="00943E1E"/>
    <w:rsid w:val="009522FA"/>
    <w:rsid w:val="00954E23"/>
    <w:rsid w:val="00957A7D"/>
    <w:rsid w:val="00965AB5"/>
    <w:rsid w:val="00967E1A"/>
    <w:rsid w:val="00975D0F"/>
    <w:rsid w:val="00982B87"/>
    <w:rsid w:val="0098460D"/>
    <w:rsid w:val="0098516F"/>
    <w:rsid w:val="009A1988"/>
    <w:rsid w:val="009B0E10"/>
    <w:rsid w:val="009B1CE0"/>
    <w:rsid w:val="009C0C54"/>
    <w:rsid w:val="009C22EB"/>
    <w:rsid w:val="009C38D4"/>
    <w:rsid w:val="009C3F59"/>
    <w:rsid w:val="009C5C29"/>
    <w:rsid w:val="009C5DE1"/>
    <w:rsid w:val="009D5A10"/>
    <w:rsid w:val="009D691B"/>
    <w:rsid w:val="009D749D"/>
    <w:rsid w:val="009D787E"/>
    <w:rsid w:val="009F2B68"/>
    <w:rsid w:val="00A01CAE"/>
    <w:rsid w:val="00A0509D"/>
    <w:rsid w:val="00A159A3"/>
    <w:rsid w:val="00A24D83"/>
    <w:rsid w:val="00A30269"/>
    <w:rsid w:val="00A3273B"/>
    <w:rsid w:val="00A343E6"/>
    <w:rsid w:val="00A4093B"/>
    <w:rsid w:val="00A428C5"/>
    <w:rsid w:val="00A45D4A"/>
    <w:rsid w:val="00A50351"/>
    <w:rsid w:val="00A63527"/>
    <w:rsid w:val="00A663FA"/>
    <w:rsid w:val="00A84AFD"/>
    <w:rsid w:val="00A92CCA"/>
    <w:rsid w:val="00A94D31"/>
    <w:rsid w:val="00AA1EF2"/>
    <w:rsid w:val="00AA288B"/>
    <w:rsid w:val="00AA6C01"/>
    <w:rsid w:val="00AB46D0"/>
    <w:rsid w:val="00AB675B"/>
    <w:rsid w:val="00AC4AF9"/>
    <w:rsid w:val="00AD1674"/>
    <w:rsid w:val="00AD1F23"/>
    <w:rsid w:val="00AD3967"/>
    <w:rsid w:val="00AD53CC"/>
    <w:rsid w:val="00AD5B4A"/>
    <w:rsid w:val="00AF1DE1"/>
    <w:rsid w:val="00AF2AF1"/>
    <w:rsid w:val="00AF514A"/>
    <w:rsid w:val="00AF5213"/>
    <w:rsid w:val="00AF56C5"/>
    <w:rsid w:val="00B0403D"/>
    <w:rsid w:val="00B1530E"/>
    <w:rsid w:val="00B20116"/>
    <w:rsid w:val="00B3145B"/>
    <w:rsid w:val="00B427F3"/>
    <w:rsid w:val="00B43C79"/>
    <w:rsid w:val="00B46022"/>
    <w:rsid w:val="00B508F4"/>
    <w:rsid w:val="00B51D46"/>
    <w:rsid w:val="00B52224"/>
    <w:rsid w:val="00B5605E"/>
    <w:rsid w:val="00B643D2"/>
    <w:rsid w:val="00B64FEA"/>
    <w:rsid w:val="00B704D4"/>
    <w:rsid w:val="00B70D1B"/>
    <w:rsid w:val="00B7506D"/>
    <w:rsid w:val="00B75BD1"/>
    <w:rsid w:val="00B76C53"/>
    <w:rsid w:val="00B77F4C"/>
    <w:rsid w:val="00B80812"/>
    <w:rsid w:val="00B82D0A"/>
    <w:rsid w:val="00B8509D"/>
    <w:rsid w:val="00B90526"/>
    <w:rsid w:val="00B95448"/>
    <w:rsid w:val="00BA2754"/>
    <w:rsid w:val="00BA524D"/>
    <w:rsid w:val="00BB26E7"/>
    <w:rsid w:val="00BC01F2"/>
    <w:rsid w:val="00BD11C6"/>
    <w:rsid w:val="00BD1F82"/>
    <w:rsid w:val="00BD36A7"/>
    <w:rsid w:val="00BD45D6"/>
    <w:rsid w:val="00BD6CA9"/>
    <w:rsid w:val="00BE34BA"/>
    <w:rsid w:val="00BE6A96"/>
    <w:rsid w:val="00BE7F7C"/>
    <w:rsid w:val="00BF2514"/>
    <w:rsid w:val="00BF68AC"/>
    <w:rsid w:val="00C00E6E"/>
    <w:rsid w:val="00C058D0"/>
    <w:rsid w:val="00C06D90"/>
    <w:rsid w:val="00C07F8C"/>
    <w:rsid w:val="00C11112"/>
    <w:rsid w:val="00C1335B"/>
    <w:rsid w:val="00C14186"/>
    <w:rsid w:val="00C14754"/>
    <w:rsid w:val="00C2085E"/>
    <w:rsid w:val="00C30810"/>
    <w:rsid w:val="00C34843"/>
    <w:rsid w:val="00C35CE8"/>
    <w:rsid w:val="00C42344"/>
    <w:rsid w:val="00C44808"/>
    <w:rsid w:val="00C467AE"/>
    <w:rsid w:val="00C47149"/>
    <w:rsid w:val="00C47210"/>
    <w:rsid w:val="00C5068D"/>
    <w:rsid w:val="00C5104C"/>
    <w:rsid w:val="00C54D9F"/>
    <w:rsid w:val="00C6100E"/>
    <w:rsid w:val="00C62A5D"/>
    <w:rsid w:val="00C715EC"/>
    <w:rsid w:val="00C74749"/>
    <w:rsid w:val="00C76BA0"/>
    <w:rsid w:val="00C80304"/>
    <w:rsid w:val="00C8086F"/>
    <w:rsid w:val="00C82E59"/>
    <w:rsid w:val="00C84651"/>
    <w:rsid w:val="00C951B0"/>
    <w:rsid w:val="00CA1F17"/>
    <w:rsid w:val="00CA3EF9"/>
    <w:rsid w:val="00CA58D9"/>
    <w:rsid w:val="00CA5A54"/>
    <w:rsid w:val="00CA6198"/>
    <w:rsid w:val="00CC6AB2"/>
    <w:rsid w:val="00CD4751"/>
    <w:rsid w:val="00CE5D2B"/>
    <w:rsid w:val="00CF20A9"/>
    <w:rsid w:val="00CF77F8"/>
    <w:rsid w:val="00D101ED"/>
    <w:rsid w:val="00D123AC"/>
    <w:rsid w:val="00D13B3A"/>
    <w:rsid w:val="00D141C5"/>
    <w:rsid w:val="00D17DD1"/>
    <w:rsid w:val="00D2076B"/>
    <w:rsid w:val="00D3230F"/>
    <w:rsid w:val="00D327B5"/>
    <w:rsid w:val="00D3367C"/>
    <w:rsid w:val="00D34B32"/>
    <w:rsid w:val="00D40F0D"/>
    <w:rsid w:val="00D41CCE"/>
    <w:rsid w:val="00D42B7B"/>
    <w:rsid w:val="00D42F0B"/>
    <w:rsid w:val="00D66A65"/>
    <w:rsid w:val="00D709FA"/>
    <w:rsid w:val="00D7114A"/>
    <w:rsid w:val="00D71654"/>
    <w:rsid w:val="00D72663"/>
    <w:rsid w:val="00D81D7E"/>
    <w:rsid w:val="00D83C12"/>
    <w:rsid w:val="00D84917"/>
    <w:rsid w:val="00D8546F"/>
    <w:rsid w:val="00D8616A"/>
    <w:rsid w:val="00D96D7C"/>
    <w:rsid w:val="00DA1CB5"/>
    <w:rsid w:val="00DB183D"/>
    <w:rsid w:val="00DC26A5"/>
    <w:rsid w:val="00DC39E3"/>
    <w:rsid w:val="00DC3CF3"/>
    <w:rsid w:val="00DE13DA"/>
    <w:rsid w:val="00DF40D7"/>
    <w:rsid w:val="00DF4134"/>
    <w:rsid w:val="00DF7584"/>
    <w:rsid w:val="00E00E1B"/>
    <w:rsid w:val="00E01CAF"/>
    <w:rsid w:val="00E0338A"/>
    <w:rsid w:val="00E05379"/>
    <w:rsid w:val="00E05F18"/>
    <w:rsid w:val="00E132CF"/>
    <w:rsid w:val="00E20A22"/>
    <w:rsid w:val="00E227F0"/>
    <w:rsid w:val="00E23BC9"/>
    <w:rsid w:val="00E40FEA"/>
    <w:rsid w:val="00E657C9"/>
    <w:rsid w:val="00E66BAF"/>
    <w:rsid w:val="00E66C0C"/>
    <w:rsid w:val="00E71B12"/>
    <w:rsid w:val="00E74789"/>
    <w:rsid w:val="00E876F5"/>
    <w:rsid w:val="00EA680F"/>
    <w:rsid w:val="00EB11AE"/>
    <w:rsid w:val="00EB2F4B"/>
    <w:rsid w:val="00EC1E68"/>
    <w:rsid w:val="00EC5D6B"/>
    <w:rsid w:val="00EC6BE9"/>
    <w:rsid w:val="00EC6CDF"/>
    <w:rsid w:val="00EE1906"/>
    <w:rsid w:val="00EE306E"/>
    <w:rsid w:val="00EE385E"/>
    <w:rsid w:val="00EE3F3E"/>
    <w:rsid w:val="00EE3F87"/>
    <w:rsid w:val="00EE506A"/>
    <w:rsid w:val="00EF5810"/>
    <w:rsid w:val="00EF5BB2"/>
    <w:rsid w:val="00F004FE"/>
    <w:rsid w:val="00F115E6"/>
    <w:rsid w:val="00F13C05"/>
    <w:rsid w:val="00F14B7C"/>
    <w:rsid w:val="00F2072F"/>
    <w:rsid w:val="00F23462"/>
    <w:rsid w:val="00F279E7"/>
    <w:rsid w:val="00F359D1"/>
    <w:rsid w:val="00F40F50"/>
    <w:rsid w:val="00F50856"/>
    <w:rsid w:val="00F66A11"/>
    <w:rsid w:val="00F67504"/>
    <w:rsid w:val="00F73007"/>
    <w:rsid w:val="00F73AD1"/>
    <w:rsid w:val="00F746A4"/>
    <w:rsid w:val="00F7699D"/>
    <w:rsid w:val="00F822AB"/>
    <w:rsid w:val="00F82A89"/>
    <w:rsid w:val="00F864C5"/>
    <w:rsid w:val="00F954D3"/>
    <w:rsid w:val="00F955C5"/>
    <w:rsid w:val="00FA26D6"/>
    <w:rsid w:val="00FA43A0"/>
    <w:rsid w:val="00FA7EF2"/>
    <w:rsid w:val="00FB1C08"/>
    <w:rsid w:val="00FB25D3"/>
    <w:rsid w:val="00FB3FA2"/>
    <w:rsid w:val="00FC7061"/>
    <w:rsid w:val="00FD11B5"/>
    <w:rsid w:val="00FD1D07"/>
    <w:rsid w:val="00FD26B2"/>
    <w:rsid w:val="00FD5B7B"/>
    <w:rsid w:val="00FD6B00"/>
    <w:rsid w:val="00FE0806"/>
    <w:rsid w:val="00FE6F6C"/>
    <w:rsid w:val="00FF0723"/>
    <w:rsid w:val="00FF3541"/>
    <w:rsid w:val="00FF619A"/>
    <w:rsid w:val="08E814EC"/>
    <w:rsid w:val="143A62F5"/>
    <w:rsid w:val="1AAF528C"/>
    <w:rsid w:val="25F3217C"/>
    <w:rsid w:val="2AAF3A59"/>
    <w:rsid w:val="334C11F6"/>
    <w:rsid w:val="3F3701C3"/>
    <w:rsid w:val="43A7625B"/>
    <w:rsid w:val="4F7566A4"/>
    <w:rsid w:val="6D79FDAA"/>
    <w:rsid w:val="6F411E43"/>
    <w:rsid w:val="6F7BE7E6"/>
    <w:rsid w:val="7CEF7CDD"/>
    <w:rsid w:val="7E3622C9"/>
    <w:rsid w:val="DDFA3CFB"/>
    <w:rsid w:val="DE7B91BF"/>
    <w:rsid w:val="FF3D1A55"/>
    <w:rsid w:val="FFFF0D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黑体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727</Words>
  <Characters>1017</Characters>
  <Lines>1</Lines>
  <Paragraphs>1</Paragraphs>
  <TotalTime>10</TotalTime>
  <ScaleCrop>false</ScaleCrop>
  <LinksUpToDate>false</LinksUpToDate>
  <CharactersWithSpaces>1021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2016-03-05T08:18:00Z</dcterms:created>
  <dc:creator>侯建树</dc:creator>
  <cp:lastModifiedBy>景莉</cp:lastModifiedBy>
  <cp:lastPrinted>2019-04-17T03:15:00Z</cp:lastPrinted>
  <dcterms:modified xsi:type="dcterms:W3CDTF">2026-07-28T08:53:53Z</dcterms:modified>
  <dc:title>附件4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eyJoZGlkIjoiZDMzZjhlMmJhODM2YTE2NmFhYzlkNmI4OTdiMzE0MzMiLCJ1c2VySWQiOiI1NjYxNDA3MDcifQ==</vt:lpwstr>
  </property>
  <property fmtid="{D5CDD505-2E9C-101B-9397-08002B2CF9AE}" pid="4" name="ICV">
    <vt:lpwstr>227366A597C74725A34AC48CB6D2F100_12</vt:lpwstr>
  </property>
</Properties>
</file>